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02DD" w:rsidRDefault="00302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  <w:r w:rsidRPr="00D302DD">
        <w:rPr>
          <w:rFonts w:asciiTheme="minorHAnsi" w:hAnsiTheme="minorHAnsi" w:cstheme="minorHAnsi"/>
          <w:b/>
          <w:lang w:val="en-CA"/>
        </w:rPr>
        <w:fldChar w:fldCharType="begin"/>
      </w:r>
      <w:r w:rsidRPr="00D302DD">
        <w:rPr>
          <w:rFonts w:asciiTheme="minorHAnsi" w:hAnsiTheme="minorHAnsi" w:cstheme="minorHAnsi"/>
          <w:b/>
          <w:lang w:val="en-CA"/>
        </w:rPr>
        <w:instrText xml:space="preserve"> SEQ CHAPTER \h \r 1</w:instrText>
      </w:r>
      <w:r w:rsidRPr="00D302DD">
        <w:rPr>
          <w:rFonts w:asciiTheme="minorHAnsi" w:hAnsiTheme="minorHAnsi" w:cstheme="minorHAnsi"/>
          <w:b/>
          <w:lang w:val="en-CA"/>
        </w:rPr>
        <w:fldChar w:fldCharType="end"/>
      </w:r>
      <w:r w:rsidRPr="00D302DD">
        <w:rPr>
          <w:rFonts w:asciiTheme="minorHAnsi" w:hAnsiTheme="minorHAnsi" w:cstheme="minorHAnsi"/>
          <w:b/>
        </w:rPr>
        <w:t xml:space="preserve">Common Types of American Oppression </w:t>
      </w:r>
    </w:p>
    <w:p w:rsidR="00000000" w:rsidRPr="00D302DD" w:rsidRDefault="00302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</w:rPr>
      </w:pPr>
    </w:p>
    <w:p w:rsidR="00000000" w:rsidRPr="00D302DD" w:rsidRDefault="0030296E">
      <w:pPr>
        <w:rPr>
          <w:rFonts w:asciiTheme="minorHAnsi" w:hAnsiTheme="minorHAnsi" w:cstheme="minorHAnsi"/>
        </w:rPr>
      </w:pPr>
      <w:r w:rsidRPr="00D302DD">
        <w:rPr>
          <w:rFonts w:asciiTheme="minorHAnsi" w:hAnsiTheme="minorHAnsi" w:cstheme="minorHAnsi"/>
        </w:rPr>
        <w:t>Oppression occurs historically, overtime and ongoingly by targeting some groups or peoples as "Privileged (better than)" and other groups or peoples as "Target Groups (less than</w:t>
      </w:r>
      <w:r w:rsidRPr="00D302DD">
        <w:rPr>
          <w:rFonts w:asciiTheme="minorHAnsi" w:hAnsiTheme="minorHAnsi" w:cstheme="minorHAnsi"/>
        </w:rPr>
        <w:t xml:space="preserve">)".  </w:t>
      </w:r>
      <w:r w:rsidRPr="00D302DD">
        <w:rPr>
          <w:rFonts w:asciiTheme="minorHAnsi" w:hAnsiTheme="minorHAnsi" w:cstheme="minorHAnsi"/>
          <w:bCs/>
        </w:rPr>
        <w:t xml:space="preserve">The level of </w:t>
      </w:r>
      <w:r w:rsidRPr="00D302DD">
        <w:rPr>
          <w:rFonts w:asciiTheme="minorHAnsi" w:hAnsiTheme="minorHAnsi" w:cstheme="minorHAnsi"/>
          <w:bCs/>
        </w:rPr>
        <w:t>access or no access to goods, resources, benefits, and the rewards of society is what lead people to feeling greater or less than other people.</w:t>
      </w:r>
    </w:p>
    <w:p w:rsidR="00000000" w:rsidRDefault="003029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Types of Oppression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Perceived</w:t>
            </w:r>
          </w:p>
          <w:p w:rsidR="00000000" w:rsidRPr="00D302DD" w:rsidRDefault="003029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Identity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Privilege Group</w:t>
            </w:r>
          </w:p>
          <w:p w:rsidR="00000000" w:rsidRPr="00D302DD" w:rsidRDefault="003029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(Superior )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Target Group</w:t>
            </w:r>
          </w:p>
          <w:p w:rsidR="00000000" w:rsidRPr="00D302DD" w:rsidRDefault="003029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b/>
                <w:sz w:val="22"/>
                <w:szCs w:val="22"/>
              </w:rPr>
              <w:t>(Inferior)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Sexism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omen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Heterosexism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Heterosexuals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Gay, Lesbian, Bisexuals, Transgender, Queer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Racism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Colorism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Race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Skin color / tone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Lighter complexioned people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People of Color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Darker complexioned people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Classism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Socio-Economic class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 xml:space="preserve">Middle, </w:t>
            </w: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Upper Class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Poor, Working Class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Elitism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Elitism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Education Level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Place in Hierarchy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Formally Educated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Managers, Exempt Faculty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Informally Educated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Clerical, Non-Exempt, Students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Religionism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Anti-Semitism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Religionism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Religion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Christians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ristians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Muslims, Atheists, Catholics, and others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Jews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Ageism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Adultism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Young Adults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Elders (40+ by law)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Children, Youth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Heterosexism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Heterosexuals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Gay, Lesbian, Bisexuals, Transgender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Ableism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Physical or Mental</w:t>
            </w: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Temporarily Able-Bodied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Physically or Mentally Challenged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Xenophobia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Linguistic</w:t>
            </w: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Oppression</w:t>
            </w: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Immigrant Status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US Born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2214" w:type="dxa"/>
          </w:tcPr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Immigrant</w:t>
            </w:r>
          </w:p>
          <w:p w:rsidR="00000000" w:rsidRPr="00D302DD" w:rsidRDefault="00302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English as a Second Language Non-English</w:t>
            </w:r>
          </w:p>
        </w:tc>
      </w:tr>
      <w:tr w:rsidR="00000000" w:rsidRPr="00D302DD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Gender Binary System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Gender presentations, gender identity, gende</w:t>
            </w: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r assignment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present and prefer assigned biological sex</w:t>
            </w:r>
          </w:p>
        </w:tc>
        <w:tc>
          <w:tcPr>
            <w:tcW w:w="2214" w:type="dxa"/>
          </w:tcPr>
          <w:p w:rsidR="00000000" w:rsidRPr="00D302DD" w:rsidRDefault="003029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02DD">
              <w:rPr>
                <w:rFonts w:asciiTheme="minorHAnsi" w:hAnsiTheme="minorHAnsi" w:cstheme="minorHAnsi"/>
                <w:sz w:val="22"/>
                <w:szCs w:val="22"/>
              </w:rPr>
              <w:t>transgender, transsexual, intersex</w:t>
            </w:r>
          </w:p>
        </w:tc>
      </w:tr>
    </w:tbl>
    <w:p w:rsidR="00000000" w:rsidRPr="00D302DD" w:rsidRDefault="0030296E">
      <w:pPr>
        <w:rPr>
          <w:rFonts w:asciiTheme="minorHAnsi" w:hAnsiTheme="minorHAnsi" w:cstheme="minorHAnsi"/>
          <w:sz w:val="22"/>
          <w:szCs w:val="22"/>
        </w:rPr>
      </w:pPr>
    </w:p>
    <w:p w:rsidR="0030296E" w:rsidRPr="00D302DD" w:rsidRDefault="0030296E">
      <w:pPr>
        <w:rPr>
          <w:rFonts w:asciiTheme="minorHAnsi" w:hAnsiTheme="minorHAnsi" w:cstheme="minorHAnsi"/>
          <w:sz w:val="22"/>
          <w:szCs w:val="22"/>
        </w:rPr>
      </w:pPr>
      <w:r w:rsidRPr="00D302DD">
        <w:rPr>
          <w:rFonts w:asciiTheme="minorHAnsi" w:hAnsiTheme="minorHAnsi" w:cstheme="minorHAnsi"/>
          <w:sz w:val="22"/>
          <w:szCs w:val="22"/>
        </w:rPr>
        <w:t xml:space="preserve">Adapted from Visions, Inc 2006, www.visions-inc.com, Boston, MA </w:t>
      </w:r>
    </w:p>
    <w:sectPr w:rsidR="0030296E" w:rsidRPr="00D30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02DD"/>
    <w:rsid w:val="0030296E"/>
    <w:rsid w:val="00D3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Oppression</vt:lpstr>
    </vt:vector>
  </TitlesOfParts>
  <Company>US Census Bureau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Oppression</dc:title>
  <dc:creator>young017</dc:creator>
  <cp:lastModifiedBy>Windows User</cp:lastModifiedBy>
  <cp:revision>2</cp:revision>
  <dcterms:created xsi:type="dcterms:W3CDTF">2020-07-17T18:39:00Z</dcterms:created>
  <dcterms:modified xsi:type="dcterms:W3CDTF">2020-07-17T18:39:00Z</dcterms:modified>
</cp:coreProperties>
</file>